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CE" w:rsidRDefault="00457ACE"/>
    <w:tbl>
      <w:tblPr>
        <w:tblStyle w:val="Tablaconcuadrcula"/>
        <w:tblW w:w="14709" w:type="dxa"/>
        <w:tblInd w:w="-176" w:type="dxa"/>
        <w:tblLook w:val="04A0" w:firstRow="1" w:lastRow="0" w:firstColumn="1" w:lastColumn="0" w:noHBand="0" w:noVBand="1"/>
      </w:tblPr>
      <w:tblGrid>
        <w:gridCol w:w="6629"/>
        <w:gridCol w:w="3969"/>
        <w:gridCol w:w="4111"/>
      </w:tblGrid>
      <w:tr w:rsidR="009F32E9" w:rsidRPr="009C6EE3" w:rsidTr="009C6EE3">
        <w:tc>
          <w:tcPr>
            <w:tcW w:w="6629" w:type="dxa"/>
            <w:shd w:val="clear" w:color="auto" w:fill="1F497D" w:themeFill="text2"/>
          </w:tcPr>
          <w:p w:rsidR="009F32E9" w:rsidRPr="009C6EE3" w:rsidRDefault="009F32E9" w:rsidP="009C6EE3">
            <w:pPr>
              <w:jc w:val="center"/>
              <w:rPr>
                <w:b/>
                <w:color w:val="EEECE1" w:themeColor="background2"/>
                <w:sz w:val="28"/>
                <w:szCs w:val="28"/>
              </w:rPr>
            </w:pPr>
            <w:r w:rsidRPr="009C6EE3">
              <w:rPr>
                <w:b/>
                <w:color w:val="EEECE1" w:themeColor="background2"/>
                <w:sz w:val="28"/>
                <w:szCs w:val="28"/>
              </w:rPr>
              <w:t>BENEFICIOS</w:t>
            </w:r>
          </w:p>
        </w:tc>
        <w:tc>
          <w:tcPr>
            <w:tcW w:w="3969" w:type="dxa"/>
            <w:shd w:val="clear" w:color="auto" w:fill="1F497D" w:themeFill="text2"/>
          </w:tcPr>
          <w:p w:rsidR="009F32E9" w:rsidRPr="009C6EE3" w:rsidRDefault="009F32E9" w:rsidP="009C6EE3">
            <w:pPr>
              <w:jc w:val="center"/>
              <w:rPr>
                <w:b/>
                <w:color w:val="EEECE1" w:themeColor="background2"/>
                <w:sz w:val="28"/>
                <w:szCs w:val="28"/>
              </w:rPr>
            </w:pPr>
            <w:r w:rsidRPr="009C6EE3">
              <w:rPr>
                <w:b/>
                <w:color w:val="EEECE1" w:themeColor="background2"/>
                <w:sz w:val="28"/>
                <w:szCs w:val="28"/>
              </w:rPr>
              <w:t>Socio empresariales</w:t>
            </w:r>
          </w:p>
        </w:tc>
        <w:tc>
          <w:tcPr>
            <w:tcW w:w="4111" w:type="dxa"/>
            <w:shd w:val="clear" w:color="auto" w:fill="1F497D" w:themeFill="text2"/>
          </w:tcPr>
          <w:p w:rsidR="009F32E9" w:rsidRPr="009C6EE3" w:rsidRDefault="009F32E9" w:rsidP="009C6EE3">
            <w:pPr>
              <w:jc w:val="center"/>
              <w:rPr>
                <w:b/>
                <w:color w:val="EEECE1" w:themeColor="background2"/>
                <w:sz w:val="28"/>
                <w:szCs w:val="28"/>
              </w:rPr>
            </w:pPr>
            <w:r w:rsidRPr="009C6EE3">
              <w:rPr>
                <w:b/>
                <w:color w:val="EEECE1" w:themeColor="background2"/>
                <w:sz w:val="28"/>
                <w:szCs w:val="28"/>
              </w:rPr>
              <w:t>Socios Individuales</w:t>
            </w:r>
          </w:p>
        </w:tc>
      </w:tr>
      <w:tr w:rsidR="002944C5" w:rsidTr="00004AE4">
        <w:tc>
          <w:tcPr>
            <w:tcW w:w="6629" w:type="dxa"/>
            <w:shd w:val="clear" w:color="auto" w:fill="DBE5F1" w:themeFill="accent1" w:themeFillTint="33"/>
          </w:tcPr>
          <w:p w:rsidR="002944C5" w:rsidRPr="00B0635C" w:rsidRDefault="002944C5">
            <w:pPr>
              <w:rPr>
                <w:color w:val="0F243E" w:themeColor="text2" w:themeShade="80"/>
                <w:sz w:val="24"/>
                <w:szCs w:val="24"/>
              </w:rPr>
            </w:pPr>
            <w:r w:rsidRPr="00B0635C">
              <w:rPr>
                <w:color w:val="0F243E" w:themeColor="text2" w:themeShade="80"/>
                <w:sz w:val="24"/>
                <w:szCs w:val="24"/>
              </w:rPr>
              <w:t>Vocería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2944C5" w:rsidRPr="002944C5" w:rsidRDefault="002944C5" w:rsidP="002944C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2944C5" w:rsidRPr="002944C5" w:rsidRDefault="002944C5" w:rsidP="000F717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2944C5" w:rsidTr="009F32E9">
        <w:tc>
          <w:tcPr>
            <w:tcW w:w="6629" w:type="dxa"/>
          </w:tcPr>
          <w:p w:rsidR="002944C5" w:rsidRPr="00B0635C" w:rsidRDefault="002944C5">
            <w:pPr>
              <w:rPr>
                <w:color w:val="0F243E" w:themeColor="text2" w:themeShade="80"/>
                <w:sz w:val="24"/>
                <w:szCs w:val="24"/>
              </w:rPr>
            </w:pPr>
            <w:r w:rsidRPr="00B0635C">
              <w:rPr>
                <w:color w:val="0F243E" w:themeColor="text2" w:themeShade="80"/>
                <w:sz w:val="24"/>
                <w:szCs w:val="24"/>
              </w:rPr>
              <w:t>Socios Adicionales</w:t>
            </w:r>
          </w:p>
        </w:tc>
        <w:tc>
          <w:tcPr>
            <w:tcW w:w="3969" w:type="dxa"/>
          </w:tcPr>
          <w:p w:rsidR="002944C5" w:rsidRPr="002944C5" w:rsidRDefault="002944C5" w:rsidP="000F717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111" w:type="dxa"/>
          </w:tcPr>
          <w:p w:rsidR="002944C5" w:rsidRPr="00B0635C" w:rsidRDefault="002944C5" w:rsidP="002944C5">
            <w:pPr>
              <w:jc w:val="center"/>
              <w:rPr>
                <w:b/>
                <w:i/>
                <w:color w:val="0F243E" w:themeColor="text2" w:themeShade="80"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B0635C">
              <w:rPr>
                <w:b/>
                <w:i/>
                <w:color w:val="0F243E" w:themeColor="text2" w:themeShade="80"/>
                <w:sz w:val="36"/>
                <w:szCs w:val="36"/>
              </w:rPr>
              <w:t xml:space="preserve"> X</w:t>
            </w:r>
          </w:p>
        </w:tc>
      </w:tr>
      <w:tr w:rsidR="004311CF" w:rsidTr="00004AE4">
        <w:tc>
          <w:tcPr>
            <w:tcW w:w="6629" w:type="dxa"/>
            <w:shd w:val="clear" w:color="auto" w:fill="DBE5F1" w:themeFill="accent1" w:themeFillTint="33"/>
          </w:tcPr>
          <w:p w:rsidR="004311CF" w:rsidRPr="00B0635C" w:rsidRDefault="00963CD6">
            <w:pPr>
              <w:rPr>
                <w:color w:val="0F243E" w:themeColor="text2" w:themeShade="80"/>
                <w:sz w:val="24"/>
                <w:szCs w:val="24"/>
              </w:rPr>
            </w:pPr>
            <w:r w:rsidRPr="00B0635C">
              <w:rPr>
                <w:color w:val="0F243E" w:themeColor="text2" w:themeShade="80"/>
                <w:sz w:val="24"/>
                <w:szCs w:val="24"/>
              </w:rPr>
              <w:t>Certificado de Afiliación para el Consulado General de los EE. UU.</w:t>
            </w:r>
          </w:p>
          <w:p w:rsidR="004311CF" w:rsidRPr="00B0635C" w:rsidRDefault="004311CF">
            <w:pPr>
              <w:rPr>
                <w:color w:val="0F243E" w:themeColor="text2" w:themeShade="80"/>
                <w:sz w:val="24"/>
                <w:szCs w:val="24"/>
              </w:rPr>
            </w:pPr>
            <w:r w:rsidRPr="00B0635C">
              <w:rPr>
                <w:color w:val="0F243E" w:themeColor="text2" w:themeShade="80"/>
                <w:sz w:val="24"/>
                <w:szCs w:val="24"/>
              </w:rPr>
              <w:t>(Después de un año de Afiliación)</w:t>
            </w:r>
            <w:r w:rsidR="00D3461A" w:rsidRPr="00B0635C">
              <w:rPr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4311CF" w:rsidRPr="002944C5" w:rsidRDefault="004311CF" w:rsidP="000F717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4311CF" w:rsidRPr="002944C5" w:rsidRDefault="004311CF" w:rsidP="000F717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A34290" w:rsidTr="009F32E9">
        <w:tc>
          <w:tcPr>
            <w:tcW w:w="6629" w:type="dxa"/>
          </w:tcPr>
          <w:p w:rsidR="00A34290" w:rsidRPr="00B0635C" w:rsidRDefault="00A34290" w:rsidP="00C03CB3">
            <w:pPr>
              <w:rPr>
                <w:color w:val="0F243E" w:themeColor="text2" w:themeShade="80"/>
                <w:sz w:val="24"/>
                <w:szCs w:val="24"/>
              </w:rPr>
            </w:pPr>
            <w:r w:rsidRPr="00B0635C">
              <w:rPr>
                <w:color w:val="0F243E" w:themeColor="text2" w:themeShade="80"/>
                <w:sz w:val="24"/>
                <w:szCs w:val="24"/>
              </w:rPr>
              <w:t>Promoción de sus productos y servicios  On-line</w:t>
            </w:r>
          </w:p>
        </w:tc>
        <w:tc>
          <w:tcPr>
            <w:tcW w:w="3969" w:type="dxa"/>
          </w:tcPr>
          <w:p w:rsidR="00A34290" w:rsidRPr="002944C5" w:rsidRDefault="00A34290" w:rsidP="000F717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111" w:type="dxa"/>
          </w:tcPr>
          <w:p w:rsidR="00A34290" w:rsidRPr="002944C5" w:rsidRDefault="00A34290" w:rsidP="000F717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2944C5" w:rsidTr="00004AE4">
        <w:tc>
          <w:tcPr>
            <w:tcW w:w="6629" w:type="dxa"/>
            <w:shd w:val="clear" w:color="auto" w:fill="DBE5F1" w:themeFill="accent1" w:themeFillTint="33"/>
          </w:tcPr>
          <w:p w:rsidR="002944C5" w:rsidRPr="00B0635C" w:rsidRDefault="002944C5" w:rsidP="00963CD6">
            <w:pPr>
              <w:rPr>
                <w:color w:val="0F243E" w:themeColor="text2" w:themeShade="80"/>
                <w:sz w:val="24"/>
                <w:szCs w:val="24"/>
              </w:rPr>
            </w:pPr>
            <w:r w:rsidRPr="00B0635C">
              <w:rPr>
                <w:color w:val="0F243E" w:themeColor="text2" w:themeShade="80"/>
                <w:sz w:val="24"/>
                <w:szCs w:val="24"/>
              </w:rPr>
              <w:t>C</w:t>
            </w:r>
            <w:r w:rsidR="00963CD6" w:rsidRPr="00B0635C">
              <w:rPr>
                <w:color w:val="0F243E" w:themeColor="text2" w:themeShade="80"/>
                <w:sz w:val="24"/>
                <w:szCs w:val="24"/>
              </w:rPr>
              <w:t xml:space="preserve">IRCULO DE SOCIOS – Descuentos </w:t>
            </w:r>
            <w:bookmarkStart w:id="0" w:name="_GoBack"/>
            <w:bookmarkEnd w:id="0"/>
            <w:r w:rsidR="005166F2" w:rsidRPr="00B0635C">
              <w:rPr>
                <w:color w:val="0F243E" w:themeColor="text2" w:themeShade="80"/>
                <w:sz w:val="24"/>
                <w:szCs w:val="24"/>
              </w:rPr>
              <w:t>en productos</w:t>
            </w:r>
            <w:r w:rsidR="00C03CB3" w:rsidRPr="00B0635C">
              <w:rPr>
                <w:color w:val="0F243E" w:themeColor="text2" w:themeShade="80"/>
                <w:sz w:val="24"/>
                <w:szCs w:val="24"/>
              </w:rPr>
              <w:t xml:space="preserve"> y servicios de </w:t>
            </w:r>
            <w:r w:rsidR="00963CD6" w:rsidRPr="00B0635C">
              <w:rPr>
                <w:color w:val="0F243E" w:themeColor="text2" w:themeShade="80"/>
                <w:sz w:val="24"/>
                <w:szCs w:val="24"/>
              </w:rPr>
              <w:t>empresas asociadas a nivel nacional.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2944C5" w:rsidRPr="002944C5" w:rsidRDefault="002944C5" w:rsidP="000F717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2944C5" w:rsidRPr="002944C5" w:rsidRDefault="002944C5" w:rsidP="000F717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2665E5" w:rsidTr="009F32E9">
        <w:tc>
          <w:tcPr>
            <w:tcW w:w="6629" w:type="dxa"/>
          </w:tcPr>
          <w:p w:rsidR="002665E5" w:rsidRPr="00B0635C" w:rsidRDefault="002665E5" w:rsidP="002665E5">
            <w:pPr>
              <w:rPr>
                <w:color w:val="0F243E" w:themeColor="text2" w:themeShade="80"/>
                <w:sz w:val="24"/>
                <w:szCs w:val="24"/>
              </w:rPr>
            </w:pPr>
            <w:r w:rsidRPr="00B0635C">
              <w:rPr>
                <w:color w:val="0F243E" w:themeColor="text2" w:themeShade="80"/>
                <w:sz w:val="24"/>
                <w:szCs w:val="24"/>
              </w:rPr>
              <w:t xml:space="preserve">Presentación del nuevo socio en Eventos de </w:t>
            </w:r>
            <w:proofErr w:type="spellStart"/>
            <w:r w:rsidRPr="00B0635C">
              <w:rPr>
                <w:color w:val="0F243E" w:themeColor="text2" w:themeShade="80"/>
                <w:sz w:val="24"/>
                <w:szCs w:val="24"/>
              </w:rPr>
              <w:t>Amcham</w:t>
            </w:r>
            <w:proofErr w:type="spellEnd"/>
            <w:r>
              <w:rPr>
                <w:color w:val="0F243E" w:themeColor="text2" w:themeShade="80"/>
                <w:sz w:val="24"/>
                <w:szCs w:val="24"/>
              </w:rPr>
              <w:t>.</w:t>
            </w:r>
            <w:r w:rsidRPr="00B0635C">
              <w:rPr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665E5" w:rsidRPr="002944C5" w:rsidRDefault="002665E5" w:rsidP="002665E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111" w:type="dxa"/>
          </w:tcPr>
          <w:p w:rsidR="002665E5" w:rsidRPr="002944C5" w:rsidRDefault="002665E5" w:rsidP="002665E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6D437F" w:rsidTr="006D437F">
        <w:tc>
          <w:tcPr>
            <w:tcW w:w="6629" w:type="dxa"/>
            <w:shd w:val="clear" w:color="auto" w:fill="DBE5F1" w:themeFill="accent1" w:themeFillTint="33"/>
          </w:tcPr>
          <w:p w:rsidR="006D437F" w:rsidRPr="00B0635C" w:rsidRDefault="006D437F">
            <w:pPr>
              <w:rPr>
                <w:color w:val="0F243E" w:themeColor="text2" w:themeShade="80"/>
                <w:sz w:val="24"/>
                <w:szCs w:val="24"/>
              </w:rPr>
            </w:pPr>
            <w:r w:rsidRPr="00B0635C">
              <w:rPr>
                <w:color w:val="0F243E" w:themeColor="text2" w:themeShade="80"/>
                <w:sz w:val="24"/>
                <w:szCs w:val="24"/>
              </w:rPr>
              <w:t>Intercambio de información Comercial a través de las Cámaras colegas en los Estados Unidos</w:t>
            </w:r>
            <w:r w:rsidR="00D3461A" w:rsidRPr="00B0635C">
              <w:rPr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6D437F" w:rsidRPr="002944C5" w:rsidRDefault="006D437F" w:rsidP="000F717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6D437F" w:rsidRPr="002944C5" w:rsidRDefault="006D437F" w:rsidP="00E4287D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6D437F" w:rsidTr="006D437F">
        <w:tc>
          <w:tcPr>
            <w:tcW w:w="6629" w:type="dxa"/>
            <w:shd w:val="clear" w:color="auto" w:fill="FFFFFF" w:themeFill="background1"/>
          </w:tcPr>
          <w:p w:rsidR="006D437F" w:rsidRPr="00B0635C" w:rsidRDefault="006D437F">
            <w:pPr>
              <w:rPr>
                <w:color w:val="0F243E" w:themeColor="text2" w:themeShade="80"/>
                <w:sz w:val="24"/>
                <w:szCs w:val="24"/>
              </w:rPr>
            </w:pPr>
            <w:r w:rsidRPr="00B0635C">
              <w:rPr>
                <w:color w:val="0F243E" w:themeColor="text2" w:themeShade="80"/>
                <w:sz w:val="24"/>
                <w:szCs w:val="24"/>
              </w:rPr>
              <w:t>Entrega de su material promocional</w:t>
            </w:r>
          </w:p>
          <w:p w:rsidR="006D437F" w:rsidRPr="00B0635C" w:rsidRDefault="006D437F" w:rsidP="00963CD6">
            <w:pPr>
              <w:rPr>
                <w:color w:val="0F243E" w:themeColor="text2" w:themeShade="80"/>
                <w:sz w:val="24"/>
                <w:szCs w:val="24"/>
              </w:rPr>
            </w:pPr>
            <w:r w:rsidRPr="00B0635C">
              <w:rPr>
                <w:color w:val="0F243E" w:themeColor="text2" w:themeShade="80"/>
                <w:sz w:val="24"/>
                <w:szCs w:val="24"/>
              </w:rPr>
              <w:t>(Una sola vez, en los Eventos de la CCEA el día de la presentación de la empresa)</w:t>
            </w:r>
            <w:r w:rsidR="00D3461A" w:rsidRPr="00B0635C">
              <w:rPr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:rsidR="006D437F" w:rsidRPr="002944C5" w:rsidRDefault="006D437F" w:rsidP="000F717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6D437F" w:rsidRPr="00B0635C" w:rsidRDefault="006D437F" w:rsidP="000F7175">
            <w:pPr>
              <w:jc w:val="center"/>
              <w:rPr>
                <w:b/>
                <w:i/>
                <w:color w:val="0F243E" w:themeColor="text2" w:themeShade="80"/>
                <w:sz w:val="36"/>
                <w:szCs w:val="36"/>
              </w:rPr>
            </w:pPr>
            <w:r w:rsidRPr="00B0635C">
              <w:rPr>
                <w:b/>
                <w:i/>
                <w:color w:val="0F243E" w:themeColor="text2" w:themeShade="80"/>
                <w:sz w:val="36"/>
                <w:szCs w:val="36"/>
              </w:rPr>
              <w:t xml:space="preserve">  X</w:t>
            </w:r>
          </w:p>
        </w:tc>
      </w:tr>
      <w:tr w:rsidR="006D437F" w:rsidTr="006D437F">
        <w:tc>
          <w:tcPr>
            <w:tcW w:w="6629" w:type="dxa"/>
            <w:shd w:val="clear" w:color="auto" w:fill="DBE5F1" w:themeFill="accent1" w:themeFillTint="33"/>
          </w:tcPr>
          <w:p w:rsidR="006D437F" w:rsidRPr="00B0635C" w:rsidRDefault="006D437F">
            <w:pPr>
              <w:rPr>
                <w:color w:val="0F243E" w:themeColor="text2" w:themeShade="80"/>
                <w:sz w:val="24"/>
                <w:szCs w:val="24"/>
              </w:rPr>
            </w:pPr>
            <w:r w:rsidRPr="00B0635C">
              <w:rPr>
                <w:color w:val="0F243E" w:themeColor="text2" w:themeShade="80"/>
                <w:sz w:val="24"/>
                <w:szCs w:val="24"/>
              </w:rPr>
              <w:t>Presencia de la empresa en Portal de la CCEA</w:t>
            </w:r>
          </w:p>
          <w:p w:rsidR="006D437F" w:rsidRPr="00B0635C" w:rsidRDefault="006D437F">
            <w:pPr>
              <w:rPr>
                <w:color w:val="0F243E" w:themeColor="text2" w:themeShade="80"/>
                <w:sz w:val="24"/>
                <w:szCs w:val="24"/>
              </w:rPr>
            </w:pPr>
            <w:r w:rsidRPr="00B0635C">
              <w:rPr>
                <w:color w:val="0F243E" w:themeColor="text2" w:themeShade="80"/>
                <w:sz w:val="24"/>
                <w:szCs w:val="24"/>
              </w:rPr>
              <w:t>A través del listado de socios</w:t>
            </w:r>
            <w:r w:rsidR="00D3461A" w:rsidRPr="00B0635C">
              <w:rPr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6D437F" w:rsidRPr="002944C5" w:rsidRDefault="006D437F" w:rsidP="000F717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6D437F" w:rsidRPr="002944C5" w:rsidRDefault="006D437F" w:rsidP="000F717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6D437F" w:rsidTr="006D437F">
        <w:tc>
          <w:tcPr>
            <w:tcW w:w="6629" w:type="dxa"/>
            <w:shd w:val="clear" w:color="auto" w:fill="FFFFFF" w:themeFill="background1"/>
          </w:tcPr>
          <w:p w:rsidR="006D437F" w:rsidRPr="00B0635C" w:rsidRDefault="006D437F" w:rsidP="00AD2EA9">
            <w:pPr>
              <w:rPr>
                <w:color w:val="0F243E" w:themeColor="text2" w:themeShade="80"/>
                <w:sz w:val="24"/>
                <w:szCs w:val="24"/>
              </w:rPr>
            </w:pPr>
            <w:r w:rsidRPr="00B0635C">
              <w:rPr>
                <w:color w:val="0F243E" w:themeColor="text2" w:themeShade="80"/>
                <w:sz w:val="24"/>
                <w:szCs w:val="24"/>
              </w:rPr>
              <w:t xml:space="preserve">Participación en Ruedas de negocios, ferias, Show </w:t>
            </w:r>
            <w:proofErr w:type="spellStart"/>
            <w:proofErr w:type="gramStart"/>
            <w:r w:rsidRPr="00B0635C">
              <w:rPr>
                <w:color w:val="0F243E" w:themeColor="text2" w:themeShade="80"/>
                <w:sz w:val="24"/>
                <w:szCs w:val="24"/>
              </w:rPr>
              <w:t>Rooms</w:t>
            </w:r>
            <w:proofErr w:type="spellEnd"/>
            <w:r w:rsidRPr="00B0635C">
              <w:rPr>
                <w:color w:val="0F243E" w:themeColor="text2" w:themeShade="80"/>
                <w:sz w:val="24"/>
                <w:szCs w:val="24"/>
              </w:rPr>
              <w:t xml:space="preserve">  en</w:t>
            </w:r>
            <w:proofErr w:type="gramEnd"/>
            <w:r w:rsidRPr="00B0635C">
              <w:rPr>
                <w:color w:val="0F243E" w:themeColor="text2" w:themeShade="80"/>
                <w:sz w:val="24"/>
                <w:szCs w:val="24"/>
              </w:rPr>
              <w:t xml:space="preserve"> Estados Unidos</w:t>
            </w:r>
            <w:r w:rsidR="00D3461A" w:rsidRPr="00B0635C">
              <w:rPr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:rsidR="006D437F" w:rsidRPr="002944C5" w:rsidRDefault="006D437F" w:rsidP="000F717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6D437F" w:rsidRPr="00B0635C" w:rsidRDefault="006D437F" w:rsidP="000F7175">
            <w:pPr>
              <w:jc w:val="center"/>
              <w:rPr>
                <w:b/>
                <w:i/>
                <w:color w:val="0F243E" w:themeColor="text2" w:themeShade="80"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</w:t>
            </w:r>
            <w:r w:rsidRPr="00B0635C">
              <w:rPr>
                <w:b/>
                <w:i/>
                <w:color w:val="0F243E" w:themeColor="text2" w:themeShade="80"/>
                <w:sz w:val="36"/>
                <w:szCs w:val="36"/>
              </w:rPr>
              <w:t>X</w:t>
            </w:r>
          </w:p>
        </w:tc>
      </w:tr>
      <w:tr w:rsidR="006D437F" w:rsidTr="006D437F">
        <w:tc>
          <w:tcPr>
            <w:tcW w:w="6629" w:type="dxa"/>
            <w:shd w:val="clear" w:color="auto" w:fill="DBE5F1" w:themeFill="accent1" w:themeFillTint="33"/>
          </w:tcPr>
          <w:p w:rsidR="006D437F" w:rsidRPr="00B0635C" w:rsidRDefault="006D437F" w:rsidP="00273C7C">
            <w:pPr>
              <w:rPr>
                <w:color w:val="0F243E" w:themeColor="text2" w:themeShade="80"/>
                <w:sz w:val="24"/>
                <w:szCs w:val="24"/>
              </w:rPr>
            </w:pPr>
            <w:r w:rsidRPr="00B0635C">
              <w:rPr>
                <w:color w:val="0F243E" w:themeColor="text2" w:themeShade="80"/>
                <w:sz w:val="24"/>
                <w:szCs w:val="24"/>
              </w:rPr>
              <w:t>Uso de salón con capacidad de 15 personas sin costo, para reuniones ejecutivas. (Manta, Quito, Cuenca y Ambato)</w:t>
            </w:r>
            <w:r w:rsidR="00D3461A" w:rsidRPr="00B0635C">
              <w:rPr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6D437F" w:rsidRPr="002944C5" w:rsidRDefault="006D437F" w:rsidP="000F717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6D437F" w:rsidRPr="002944C5" w:rsidRDefault="006D437F" w:rsidP="000F717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6D437F" w:rsidTr="0077304C">
        <w:tc>
          <w:tcPr>
            <w:tcW w:w="6629" w:type="dxa"/>
            <w:shd w:val="clear" w:color="auto" w:fill="1F497D" w:themeFill="text2"/>
          </w:tcPr>
          <w:p w:rsidR="006D437F" w:rsidRPr="00B0635C" w:rsidRDefault="006D437F" w:rsidP="0077304C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B0635C">
              <w:rPr>
                <w:b/>
                <w:color w:val="0F243E" w:themeColor="text2" w:themeShade="80"/>
                <w:sz w:val="28"/>
                <w:szCs w:val="28"/>
              </w:rPr>
              <w:t>DESCUENTOS</w:t>
            </w:r>
          </w:p>
        </w:tc>
        <w:tc>
          <w:tcPr>
            <w:tcW w:w="3969" w:type="dxa"/>
            <w:shd w:val="clear" w:color="auto" w:fill="1F497D" w:themeFill="text2"/>
          </w:tcPr>
          <w:p w:rsidR="006D437F" w:rsidRPr="0077304C" w:rsidRDefault="006D437F" w:rsidP="0077304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7304C">
              <w:rPr>
                <w:b/>
                <w:color w:val="FFFFFF" w:themeColor="background1"/>
                <w:sz w:val="28"/>
                <w:szCs w:val="28"/>
              </w:rPr>
              <w:t>Socio empresarial</w:t>
            </w:r>
          </w:p>
        </w:tc>
        <w:tc>
          <w:tcPr>
            <w:tcW w:w="4111" w:type="dxa"/>
            <w:shd w:val="clear" w:color="auto" w:fill="1F497D" w:themeFill="text2"/>
          </w:tcPr>
          <w:p w:rsidR="006D437F" w:rsidRPr="0077304C" w:rsidRDefault="006D437F" w:rsidP="0077304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7304C">
              <w:rPr>
                <w:b/>
                <w:color w:val="FFFFFF" w:themeColor="background1"/>
                <w:sz w:val="28"/>
                <w:szCs w:val="28"/>
              </w:rPr>
              <w:t>Socio Individual</w:t>
            </w:r>
          </w:p>
        </w:tc>
      </w:tr>
      <w:tr w:rsidR="006D437F" w:rsidTr="006D437F">
        <w:tc>
          <w:tcPr>
            <w:tcW w:w="6629" w:type="dxa"/>
            <w:shd w:val="clear" w:color="auto" w:fill="FFFFFF" w:themeFill="background1"/>
          </w:tcPr>
          <w:p w:rsidR="006D437F" w:rsidRPr="00B0635C" w:rsidRDefault="006D437F">
            <w:pPr>
              <w:rPr>
                <w:color w:val="0F243E" w:themeColor="text2" w:themeShade="80"/>
                <w:sz w:val="24"/>
                <w:szCs w:val="24"/>
              </w:rPr>
            </w:pPr>
            <w:r w:rsidRPr="00B0635C">
              <w:rPr>
                <w:color w:val="0F243E" w:themeColor="text2" w:themeShade="80"/>
                <w:sz w:val="24"/>
                <w:szCs w:val="24"/>
              </w:rPr>
              <w:t xml:space="preserve">Comercio &amp; </w:t>
            </w:r>
            <w:proofErr w:type="spellStart"/>
            <w:r w:rsidRPr="00B0635C">
              <w:rPr>
                <w:color w:val="0F243E" w:themeColor="text2" w:themeShade="80"/>
                <w:sz w:val="24"/>
                <w:szCs w:val="24"/>
              </w:rPr>
              <w:t>Networking</w:t>
            </w:r>
            <w:proofErr w:type="spellEnd"/>
          </w:p>
          <w:p w:rsidR="006D437F" w:rsidRPr="00B0635C" w:rsidRDefault="006D437F">
            <w:pPr>
              <w:rPr>
                <w:color w:val="0F243E" w:themeColor="text2" w:themeShade="80"/>
                <w:sz w:val="24"/>
                <w:szCs w:val="24"/>
              </w:rPr>
            </w:pPr>
            <w:r w:rsidRPr="00B0635C">
              <w:rPr>
                <w:color w:val="0F243E" w:themeColor="text2" w:themeShade="80"/>
                <w:sz w:val="24"/>
                <w:szCs w:val="24"/>
              </w:rPr>
              <w:t>Centro de asesorías, estudios y análisis</w:t>
            </w:r>
          </w:p>
        </w:tc>
        <w:tc>
          <w:tcPr>
            <w:tcW w:w="3969" w:type="dxa"/>
            <w:shd w:val="clear" w:color="auto" w:fill="FFFFFF" w:themeFill="background1"/>
          </w:tcPr>
          <w:p w:rsidR="006D437F" w:rsidRPr="00B0635C" w:rsidRDefault="006D437F" w:rsidP="0077304C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0635C">
              <w:rPr>
                <w:b/>
                <w:color w:val="0F243E" w:themeColor="text2" w:themeShade="80"/>
                <w:sz w:val="24"/>
                <w:szCs w:val="24"/>
              </w:rPr>
              <w:t>Hasta 30%</w:t>
            </w:r>
          </w:p>
        </w:tc>
        <w:tc>
          <w:tcPr>
            <w:tcW w:w="4111" w:type="dxa"/>
            <w:shd w:val="clear" w:color="auto" w:fill="FFFFFF" w:themeFill="background1"/>
          </w:tcPr>
          <w:p w:rsidR="006D437F" w:rsidRPr="00B0635C" w:rsidRDefault="006D437F" w:rsidP="0077304C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0635C">
              <w:rPr>
                <w:b/>
                <w:color w:val="0F243E" w:themeColor="text2" w:themeShade="80"/>
                <w:sz w:val="24"/>
                <w:szCs w:val="24"/>
              </w:rPr>
              <w:t>Hasta 30%</w:t>
            </w:r>
          </w:p>
        </w:tc>
      </w:tr>
      <w:tr w:rsidR="006D437F" w:rsidTr="006D437F">
        <w:tc>
          <w:tcPr>
            <w:tcW w:w="6629" w:type="dxa"/>
            <w:shd w:val="clear" w:color="auto" w:fill="DBE5F1" w:themeFill="accent1" w:themeFillTint="33"/>
          </w:tcPr>
          <w:p w:rsidR="006D437F" w:rsidRPr="00B0635C" w:rsidRDefault="006D437F">
            <w:pPr>
              <w:rPr>
                <w:color w:val="0F243E" w:themeColor="text2" w:themeShade="80"/>
                <w:sz w:val="24"/>
                <w:szCs w:val="24"/>
              </w:rPr>
            </w:pPr>
            <w:r w:rsidRPr="00B0635C">
              <w:rPr>
                <w:color w:val="0F243E" w:themeColor="text2" w:themeShade="80"/>
                <w:sz w:val="24"/>
                <w:szCs w:val="24"/>
              </w:rPr>
              <w:t>Eventos</w:t>
            </w:r>
          </w:p>
          <w:p w:rsidR="006D437F" w:rsidRPr="00B0635C" w:rsidRDefault="006D437F">
            <w:pPr>
              <w:rPr>
                <w:color w:val="0F243E" w:themeColor="text2" w:themeShade="80"/>
                <w:sz w:val="24"/>
                <w:szCs w:val="24"/>
              </w:rPr>
            </w:pPr>
            <w:r w:rsidRPr="00B0635C">
              <w:rPr>
                <w:color w:val="0F243E" w:themeColor="text2" w:themeShade="80"/>
                <w:sz w:val="24"/>
                <w:szCs w:val="24"/>
              </w:rPr>
              <w:t>Foros, Charlas, Seminarios, Conferencias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6D437F" w:rsidRPr="00B0635C" w:rsidRDefault="006D437F" w:rsidP="0077304C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0635C">
              <w:rPr>
                <w:b/>
                <w:color w:val="0F243E" w:themeColor="text2" w:themeShade="80"/>
                <w:sz w:val="24"/>
                <w:szCs w:val="24"/>
              </w:rPr>
              <w:t>Hasta 20%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6D437F" w:rsidRPr="00B0635C" w:rsidRDefault="006D437F" w:rsidP="0077304C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0635C">
              <w:rPr>
                <w:b/>
                <w:color w:val="0F243E" w:themeColor="text2" w:themeShade="80"/>
                <w:sz w:val="24"/>
                <w:szCs w:val="24"/>
              </w:rPr>
              <w:t>Hasta 20%</w:t>
            </w:r>
          </w:p>
        </w:tc>
      </w:tr>
      <w:tr w:rsidR="006D437F" w:rsidTr="0077304C">
        <w:tc>
          <w:tcPr>
            <w:tcW w:w="6629" w:type="dxa"/>
            <w:shd w:val="clear" w:color="auto" w:fill="1F497D" w:themeFill="text2"/>
          </w:tcPr>
          <w:p w:rsidR="006D437F" w:rsidRPr="00B0635C" w:rsidRDefault="006D437F" w:rsidP="0077304C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B0635C">
              <w:rPr>
                <w:b/>
                <w:color w:val="0F243E" w:themeColor="text2" w:themeShade="80"/>
                <w:sz w:val="28"/>
                <w:szCs w:val="28"/>
              </w:rPr>
              <w:t>COSTOS MEMBRESIA</w:t>
            </w:r>
          </w:p>
        </w:tc>
        <w:tc>
          <w:tcPr>
            <w:tcW w:w="3969" w:type="dxa"/>
            <w:shd w:val="clear" w:color="auto" w:fill="1F497D" w:themeFill="text2"/>
          </w:tcPr>
          <w:p w:rsidR="006D437F" w:rsidRPr="0077304C" w:rsidRDefault="006D437F" w:rsidP="0077304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7304C">
              <w:rPr>
                <w:b/>
                <w:color w:val="FFFFFF" w:themeColor="background1"/>
                <w:sz w:val="28"/>
                <w:szCs w:val="28"/>
              </w:rPr>
              <w:t>Socio Empresarial</w:t>
            </w:r>
          </w:p>
        </w:tc>
        <w:tc>
          <w:tcPr>
            <w:tcW w:w="4111" w:type="dxa"/>
            <w:shd w:val="clear" w:color="auto" w:fill="1F497D" w:themeFill="text2"/>
          </w:tcPr>
          <w:p w:rsidR="006D437F" w:rsidRPr="0077304C" w:rsidRDefault="006D437F" w:rsidP="0077304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7304C">
              <w:rPr>
                <w:color w:val="FFFFFF" w:themeColor="background1"/>
                <w:sz w:val="28"/>
                <w:szCs w:val="28"/>
              </w:rPr>
              <w:t>Socio Individual</w:t>
            </w:r>
          </w:p>
        </w:tc>
      </w:tr>
      <w:tr w:rsidR="006D437F" w:rsidRPr="0077304C" w:rsidTr="006D437F">
        <w:trPr>
          <w:trHeight w:val="345"/>
        </w:trPr>
        <w:tc>
          <w:tcPr>
            <w:tcW w:w="6629" w:type="dxa"/>
            <w:shd w:val="clear" w:color="auto" w:fill="FFFFFF" w:themeFill="background1"/>
          </w:tcPr>
          <w:p w:rsidR="006D437F" w:rsidRPr="00B0635C" w:rsidRDefault="006D437F" w:rsidP="0077304C">
            <w:pPr>
              <w:rPr>
                <w:color w:val="0F243E" w:themeColor="text2" w:themeShade="80"/>
                <w:sz w:val="24"/>
                <w:szCs w:val="24"/>
              </w:rPr>
            </w:pPr>
            <w:r w:rsidRPr="00B0635C">
              <w:rPr>
                <w:color w:val="0F243E" w:themeColor="text2" w:themeShade="80"/>
                <w:sz w:val="24"/>
                <w:szCs w:val="24"/>
              </w:rPr>
              <w:t>Cuota De Inscripción  (Una Sola Vez)</w:t>
            </w:r>
          </w:p>
        </w:tc>
        <w:tc>
          <w:tcPr>
            <w:tcW w:w="3969" w:type="dxa"/>
            <w:shd w:val="clear" w:color="auto" w:fill="FFFFFF" w:themeFill="background1"/>
          </w:tcPr>
          <w:p w:rsidR="006D437F" w:rsidRPr="00B0635C" w:rsidRDefault="006D437F" w:rsidP="0077304C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0635C">
              <w:rPr>
                <w:b/>
                <w:color w:val="0F243E" w:themeColor="text2" w:themeShade="80"/>
                <w:sz w:val="24"/>
                <w:szCs w:val="24"/>
              </w:rPr>
              <w:t>USD 130,00</w:t>
            </w:r>
          </w:p>
        </w:tc>
        <w:tc>
          <w:tcPr>
            <w:tcW w:w="4111" w:type="dxa"/>
            <w:shd w:val="clear" w:color="auto" w:fill="FFFFFF" w:themeFill="background1"/>
          </w:tcPr>
          <w:p w:rsidR="006D437F" w:rsidRPr="00B0635C" w:rsidRDefault="006D437F" w:rsidP="0077304C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0635C">
              <w:rPr>
                <w:b/>
                <w:color w:val="0F243E" w:themeColor="text2" w:themeShade="80"/>
                <w:sz w:val="24"/>
                <w:szCs w:val="24"/>
              </w:rPr>
              <w:t>USD   80,00</w:t>
            </w:r>
          </w:p>
        </w:tc>
      </w:tr>
      <w:tr w:rsidR="006D437F" w:rsidRPr="0077304C" w:rsidTr="006D437F">
        <w:trPr>
          <w:trHeight w:val="407"/>
        </w:trPr>
        <w:tc>
          <w:tcPr>
            <w:tcW w:w="6629" w:type="dxa"/>
            <w:shd w:val="clear" w:color="auto" w:fill="DBE5F1" w:themeFill="accent1" w:themeFillTint="33"/>
          </w:tcPr>
          <w:p w:rsidR="006D437F" w:rsidRPr="00B0635C" w:rsidRDefault="006D437F" w:rsidP="0077304C">
            <w:pPr>
              <w:rPr>
                <w:color w:val="0F243E" w:themeColor="text2" w:themeShade="80"/>
                <w:sz w:val="24"/>
                <w:szCs w:val="24"/>
              </w:rPr>
            </w:pPr>
            <w:r w:rsidRPr="00B0635C">
              <w:rPr>
                <w:color w:val="0F243E" w:themeColor="text2" w:themeShade="80"/>
                <w:sz w:val="24"/>
                <w:szCs w:val="24"/>
              </w:rPr>
              <w:t>Cuotas Sociales  (Semestral)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6D437F" w:rsidRPr="00B0635C" w:rsidRDefault="0009553C" w:rsidP="0077304C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0635C">
              <w:rPr>
                <w:b/>
                <w:color w:val="0F243E" w:themeColor="text2" w:themeShade="80"/>
                <w:sz w:val="24"/>
                <w:szCs w:val="24"/>
              </w:rPr>
              <w:t>USD 240</w:t>
            </w:r>
            <w:r w:rsidR="006D437F" w:rsidRPr="00B0635C">
              <w:rPr>
                <w:b/>
                <w:color w:val="0F243E" w:themeColor="text2" w:themeShade="80"/>
                <w:sz w:val="24"/>
                <w:szCs w:val="24"/>
              </w:rPr>
              <w:t>,00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6D437F" w:rsidRPr="00B0635C" w:rsidRDefault="006D437F" w:rsidP="0009553C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0635C">
              <w:rPr>
                <w:b/>
                <w:color w:val="0F243E" w:themeColor="text2" w:themeShade="80"/>
                <w:sz w:val="24"/>
                <w:szCs w:val="24"/>
              </w:rPr>
              <w:t xml:space="preserve">USD </w:t>
            </w:r>
            <w:r w:rsidR="0009553C" w:rsidRPr="00B0635C">
              <w:rPr>
                <w:b/>
                <w:color w:val="0F243E" w:themeColor="text2" w:themeShade="80"/>
                <w:sz w:val="24"/>
                <w:szCs w:val="24"/>
              </w:rPr>
              <w:t>110</w:t>
            </w:r>
            <w:r w:rsidRPr="00B0635C">
              <w:rPr>
                <w:b/>
                <w:color w:val="0F243E" w:themeColor="text2" w:themeShade="80"/>
                <w:sz w:val="24"/>
                <w:szCs w:val="24"/>
              </w:rPr>
              <w:t>,00</w:t>
            </w:r>
          </w:p>
        </w:tc>
      </w:tr>
      <w:tr w:rsidR="006D437F" w:rsidRPr="0077304C" w:rsidTr="006D437F">
        <w:trPr>
          <w:trHeight w:val="413"/>
        </w:trPr>
        <w:tc>
          <w:tcPr>
            <w:tcW w:w="6629" w:type="dxa"/>
            <w:shd w:val="clear" w:color="auto" w:fill="FFFFFF" w:themeFill="background1"/>
          </w:tcPr>
          <w:p w:rsidR="006D437F" w:rsidRPr="00B0635C" w:rsidRDefault="006D437F" w:rsidP="0077304C">
            <w:pPr>
              <w:rPr>
                <w:color w:val="0F243E" w:themeColor="text2" w:themeShade="80"/>
                <w:sz w:val="24"/>
                <w:szCs w:val="24"/>
              </w:rPr>
            </w:pPr>
            <w:r w:rsidRPr="00B0635C">
              <w:rPr>
                <w:color w:val="0F243E" w:themeColor="text2" w:themeShade="80"/>
                <w:sz w:val="24"/>
                <w:szCs w:val="24"/>
              </w:rPr>
              <w:t>Cuotas Sociales   (Anual)</w:t>
            </w:r>
          </w:p>
        </w:tc>
        <w:tc>
          <w:tcPr>
            <w:tcW w:w="3969" w:type="dxa"/>
            <w:shd w:val="clear" w:color="auto" w:fill="FFFFFF" w:themeFill="background1"/>
          </w:tcPr>
          <w:p w:rsidR="006D437F" w:rsidRPr="00B0635C" w:rsidRDefault="0009553C" w:rsidP="0077304C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0635C">
              <w:rPr>
                <w:b/>
                <w:color w:val="0F243E" w:themeColor="text2" w:themeShade="80"/>
                <w:sz w:val="24"/>
                <w:szCs w:val="24"/>
              </w:rPr>
              <w:t>USD 480</w:t>
            </w:r>
            <w:r w:rsidR="006D437F" w:rsidRPr="00B0635C">
              <w:rPr>
                <w:b/>
                <w:color w:val="0F243E" w:themeColor="text2" w:themeShade="80"/>
                <w:sz w:val="24"/>
                <w:szCs w:val="24"/>
              </w:rPr>
              <w:t>,00</w:t>
            </w:r>
          </w:p>
        </w:tc>
        <w:tc>
          <w:tcPr>
            <w:tcW w:w="4111" w:type="dxa"/>
            <w:shd w:val="clear" w:color="auto" w:fill="FFFFFF" w:themeFill="background1"/>
          </w:tcPr>
          <w:p w:rsidR="006D437F" w:rsidRPr="00B0635C" w:rsidRDefault="0009553C" w:rsidP="0077304C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0635C">
              <w:rPr>
                <w:b/>
                <w:color w:val="0F243E" w:themeColor="text2" w:themeShade="80"/>
                <w:sz w:val="24"/>
                <w:szCs w:val="24"/>
              </w:rPr>
              <w:t>USD 220</w:t>
            </w:r>
            <w:r w:rsidR="006D437F" w:rsidRPr="00B0635C">
              <w:rPr>
                <w:b/>
                <w:color w:val="0F243E" w:themeColor="text2" w:themeShade="80"/>
                <w:sz w:val="24"/>
                <w:szCs w:val="24"/>
              </w:rPr>
              <w:t>,00</w:t>
            </w:r>
          </w:p>
        </w:tc>
      </w:tr>
    </w:tbl>
    <w:p w:rsidR="009F32E9" w:rsidRDefault="009F32E9" w:rsidP="00B65660"/>
    <w:sectPr w:rsidR="009F32E9" w:rsidSect="0077304C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149B"/>
    <w:multiLevelType w:val="hybridMultilevel"/>
    <w:tmpl w:val="4D7CE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55E8"/>
    <w:multiLevelType w:val="hybridMultilevel"/>
    <w:tmpl w:val="DC0A1C0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4C5C14"/>
    <w:multiLevelType w:val="hybridMultilevel"/>
    <w:tmpl w:val="63EE39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32E9"/>
    <w:rsid w:val="00004AE4"/>
    <w:rsid w:val="0009553C"/>
    <w:rsid w:val="00102F40"/>
    <w:rsid w:val="002665E5"/>
    <w:rsid w:val="00273C7C"/>
    <w:rsid w:val="002868AF"/>
    <w:rsid w:val="002944C5"/>
    <w:rsid w:val="004311CF"/>
    <w:rsid w:val="00457ACE"/>
    <w:rsid w:val="004F03A4"/>
    <w:rsid w:val="005166F2"/>
    <w:rsid w:val="006D437F"/>
    <w:rsid w:val="006E347F"/>
    <w:rsid w:val="006E445D"/>
    <w:rsid w:val="0077304C"/>
    <w:rsid w:val="00963CD6"/>
    <w:rsid w:val="00996BB5"/>
    <w:rsid w:val="009C6EE3"/>
    <w:rsid w:val="009F32E9"/>
    <w:rsid w:val="00A34290"/>
    <w:rsid w:val="00AD2EA9"/>
    <w:rsid w:val="00B0635C"/>
    <w:rsid w:val="00B65660"/>
    <w:rsid w:val="00C03CB3"/>
    <w:rsid w:val="00D3461A"/>
    <w:rsid w:val="00D948D9"/>
    <w:rsid w:val="00DC159F"/>
    <w:rsid w:val="00E02338"/>
    <w:rsid w:val="00F2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3A6FD25-2CC3-4039-9ED8-4313022F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A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3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944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7A6A-DB5C-4933-8426-311A0C90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Cämara Ecuatoriano Americana Seccional Manabi</cp:lastModifiedBy>
  <cp:revision>19</cp:revision>
  <cp:lastPrinted>2017-06-02T17:03:00Z</cp:lastPrinted>
  <dcterms:created xsi:type="dcterms:W3CDTF">2010-02-18T14:23:00Z</dcterms:created>
  <dcterms:modified xsi:type="dcterms:W3CDTF">2017-06-02T17:04:00Z</dcterms:modified>
</cp:coreProperties>
</file>